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A05C0" w14:textId="77777777" w:rsidR="008A7B80" w:rsidRDefault="008A7B80" w:rsidP="008A7B80">
      <w:r>
        <w:t>[QUEM É VOCÊ?]</w:t>
      </w:r>
    </w:p>
    <w:p w14:paraId="319B899E" w14:textId="5AF3FDFF" w:rsidR="008A7B80" w:rsidRDefault="007E20B3" w:rsidP="008A7B80">
      <w:r>
        <w:t>TODOS</w:t>
      </w:r>
    </w:p>
    <w:p w14:paraId="36FB3769" w14:textId="77777777" w:rsidR="008A7B80" w:rsidRDefault="008A7B80" w:rsidP="008A7B80">
      <w:r>
        <w:t>[SUGESTÃO DE IMAGEM]</w:t>
      </w:r>
    </w:p>
    <w:p w14:paraId="5E8975C8" w14:textId="375680D2" w:rsidR="008A7B80" w:rsidRDefault="00472215" w:rsidP="008A7B80">
      <w:hyperlink r:id="rId4" w:history="1">
        <w:r w:rsidR="007E20B3" w:rsidRPr="00CA533B">
          <w:rPr>
            <w:rStyle w:val="Hyperlink"/>
          </w:rPr>
          <w:t>https://www.gov.br/iti/pt-br/assuntos/noticias/indice-de-noticias/validador-de-documentos-digitais-tera-novas-funcionalidades/qr-code_validador_destaque_site.png/@@images/24da7b4d-5491-4263-8e3d-7433311bf639.png</w:t>
        </w:r>
      </w:hyperlink>
      <w:r w:rsidR="007E20B3">
        <w:t xml:space="preserve"> </w:t>
      </w:r>
    </w:p>
    <w:p w14:paraId="5A78742A" w14:textId="77777777" w:rsidR="008A7B80" w:rsidRDefault="008A7B80" w:rsidP="008A7B80">
      <w:r>
        <w:t>[TÍTULO]</w:t>
      </w:r>
    </w:p>
    <w:p w14:paraId="5A0D486C" w14:textId="45D64375" w:rsidR="008A7B80" w:rsidRDefault="008A7B80" w:rsidP="008A7B80">
      <w:r w:rsidRPr="008A7B80">
        <w:t xml:space="preserve">Portal </w:t>
      </w:r>
      <w:r w:rsidR="007525F1">
        <w:t>e aplicativo facilita</w:t>
      </w:r>
      <w:r w:rsidR="00472215">
        <w:t>m</w:t>
      </w:r>
      <w:r w:rsidR="007525F1">
        <w:t xml:space="preserve"> </w:t>
      </w:r>
      <w:r w:rsidRPr="008A7B80">
        <w:t>valida</w:t>
      </w:r>
      <w:r w:rsidR="007525F1">
        <w:t>ção de</w:t>
      </w:r>
      <w:r w:rsidRPr="008A7B80">
        <w:t xml:space="preserve"> </w:t>
      </w:r>
      <w:r w:rsidR="007525F1">
        <w:t xml:space="preserve">documentos digitais, </w:t>
      </w:r>
      <w:r w:rsidRPr="008A7B80">
        <w:t xml:space="preserve">prescrições e atestados </w:t>
      </w:r>
    </w:p>
    <w:p w14:paraId="4AA036EB" w14:textId="77777777" w:rsidR="008A7B80" w:rsidRDefault="008A7B80" w:rsidP="008A7B80">
      <w:r>
        <w:t>[CORPO]</w:t>
      </w:r>
    </w:p>
    <w:p w14:paraId="7F67AD7C" w14:textId="644096B1" w:rsidR="008A7B80" w:rsidRPr="001A421B" w:rsidRDefault="008A7B80" w:rsidP="008A7B80">
      <w:pPr>
        <w:rPr>
          <w:b/>
          <w:bCs/>
        </w:rPr>
      </w:pPr>
      <w:r w:rsidRPr="001A421B">
        <w:rPr>
          <w:b/>
          <w:bCs/>
        </w:rPr>
        <w:t>O que é?</w:t>
      </w:r>
    </w:p>
    <w:p w14:paraId="35DD92BE" w14:textId="7C3B8232" w:rsidR="008A7B80" w:rsidRDefault="008A7B80" w:rsidP="008A7B80">
      <w:r>
        <w:t xml:space="preserve">O portal validador </w:t>
      </w:r>
      <w:r w:rsidR="001A421B">
        <w:t xml:space="preserve">é um espaço digital (site e aplicativo) que </w:t>
      </w:r>
      <w:r>
        <w:t>permite que médicos, pacientes e farmacêuticos mantenham o relacionamento de forma 100% online e com segurança no trânsito de documentos</w:t>
      </w:r>
      <w:r w:rsidR="001A421B">
        <w:t xml:space="preserve">, </w:t>
      </w:r>
      <w:r w:rsidR="001A421B" w:rsidRPr="001A421B">
        <w:t>via um certificado digital ICP-Brasil.</w:t>
      </w:r>
    </w:p>
    <w:p w14:paraId="105345A3" w14:textId="77777777" w:rsidR="008A7B80" w:rsidRDefault="008A7B80" w:rsidP="008A7B80">
      <w:r>
        <w:t>O objetivo é validar a assinatura digital do profissional de saúde em uma prescrição médica ou atestado de afastamento e o registro do profissional no respectivo conselho.</w:t>
      </w:r>
    </w:p>
    <w:p w14:paraId="38CF947E" w14:textId="77777777" w:rsidR="001A421B" w:rsidRPr="001A421B" w:rsidRDefault="001A421B" w:rsidP="001A421B">
      <w:pPr>
        <w:rPr>
          <w:b/>
          <w:bCs/>
        </w:rPr>
      </w:pPr>
      <w:r w:rsidRPr="001A421B">
        <w:rPr>
          <w:b/>
          <w:bCs/>
        </w:rPr>
        <w:t>Quem pode utilizar este serviço?</w:t>
      </w:r>
    </w:p>
    <w:p w14:paraId="3B5AEF9E" w14:textId="47E6BED0" w:rsidR="001A421B" w:rsidRDefault="001A421B" w:rsidP="001A421B">
      <w:r>
        <w:t>Qualquer pessoa interessada em validar um documento digital assinado por meio de certificação digital ICP-Brasil</w:t>
      </w:r>
      <w:r w:rsidR="00472215">
        <w:t>.</w:t>
      </w:r>
    </w:p>
    <w:p w14:paraId="560AE098" w14:textId="40025F7C" w:rsidR="008A7B80" w:rsidRDefault="001A421B" w:rsidP="001A421B">
      <w:r>
        <w:t>O foco são profissionais e entidades de saúde interessadas em validar documentos eletrônicos assinados.</w:t>
      </w:r>
    </w:p>
    <w:p w14:paraId="3615FFF9" w14:textId="4720F2E5" w:rsidR="001A421B" w:rsidRPr="001A421B" w:rsidRDefault="001A421B" w:rsidP="001A421B">
      <w:pPr>
        <w:rPr>
          <w:b/>
          <w:bCs/>
        </w:rPr>
      </w:pPr>
      <w:r w:rsidRPr="001A421B">
        <w:rPr>
          <w:b/>
          <w:bCs/>
        </w:rPr>
        <w:t xml:space="preserve">O que é necessário </w:t>
      </w:r>
      <w:r>
        <w:rPr>
          <w:b/>
          <w:bCs/>
        </w:rPr>
        <w:t>p</w:t>
      </w:r>
      <w:r w:rsidRPr="001A421B">
        <w:rPr>
          <w:b/>
          <w:bCs/>
        </w:rPr>
        <w:t>ara ter o documento validado?</w:t>
      </w:r>
    </w:p>
    <w:p w14:paraId="412C18B6" w14:textId="56131734" w:rsidR="001A421B" w:rsidRDefault="001A421B" w:rsidP="001A421B">
      <w:r>
        <w:t>É necessário que o documento digital seja em formato PDF (</w:t>
      </w:r>
      <w:proofErr w:type="spellStart"/>
      <w:r>
        <w:t>Portable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File) com requisitos estabelecidos conforme instruções do serviço. Além disso, é necessário o uso de certificado ICP-Brasil para prover a assinatura digital.</w:t>
      </w:r>
    </w:p>
    <w:p w14:paraId="356E01D4" w14:textId="117C3887" w:rsidR="001A421B" w:rsidRPr="001A421B" w:rsidRDefault="001A421B" w:rsidP="001A421B">
      <w:pPr>
        <w:rPr>
          <w:b/>
          <w:bCs/>
        </w:rPr>
      </w:pPr>
      <w:r w:rsidRPr="001A421B">
        <w:rPr>
          <w:b/>
          <w:bCs/>
        </w:rPr>
        <w:t>Como o serviço é realizado?</w:t>
      </w:r>
    </w:p>
    <w:p w14:paraId="65915FD8" w14:textId="7A330D32" w:rsidR="001A421B" w:rsidRDefault="001A421B" w:rsidP="001A421B">
      <w:r w:rsidRPr="001A421B">
        <w:rPr>
          <w:b/>
          <w:bCs/>
        </w:rPr>
        <w:t>Web:</w:t>
      </w:r>
      <w:r>
        <w:t xml:space="preserve"> Após o acesso no portal de validação de documentos digitais, fazer </w:t>
      </w:r>
      <w:r w:rsidRPr="001A421B">
        <w:t>"upload" do documento assinado</w:t>
      </w:r>
      <w:r>
        <w:t xml:space="preserve"> e submeter </w:t>
      </w:r>
      <w:r w:rsidRPr="001A421B">
        <w:t>Verificador de Conformidade de Assinaturas do ITI</w:t>
      </w:r>
      <w:r>
        <w:t xml:space="preserve">. </w:t>
      </w:r>
      <w:r w:rsidRPr="001A421B">
        <w:t>Neste caso</w:t>
      </w:r>
      <w:r w:rsidR="00472215">
        <w:t>,</w:t>
      </w:r>
      <w:r w:rsidRPr="001A421B">
        <w:t xml:space="preserve"> a validação será somente da assinatura digital do signatário, não tendo informações sobre a situação profissional.</w:t>
      </w:r>
    </w:p>
    <w:p w14:paraId="38C29223" w14:textId="138E3CFD" w:rsidR="001A421B" w:rsidRDefault="001A421B" w:rsidP="001A421B">
      <w:r w:rsidRPr="001A421B">
        <w:rPr>
          <w:b/>
          <w:bCs/>
        </w:rPr>
        <w:t>Aplicativo móvel:</w:t>
      </w:r>
      <w:r>
        <w:t xml:space="preserve"> </w:t>
      </w:r>
      <w:r w:rsidRPr="001A421B">
        <w:t>O portal de validação está acessível por meio de dispositivo móvel com as mesmas funcionalidades.</w:t>
      </w:r>
      <w:r>
        <w:t xml:space="preserve"> </w:t>
      </w:r>
      <w:r w:rsidRPr="001A421B">
        <w:t>Após o acesso no portal de validação de documentos digitais, fazer "upload" do documento assinado e submeter Verificador de Conformidade de Assinaturas do ITI. Neste caso</w:t>
      </w:r>
      <w:r w:rsidR="00472215">
        <w:t>,</w:t>
      </w:r>
      <w:r w:rsidRPr="001A421B">
        <w:t xml:space="preserve"> a validação será somente da assinatura digital do signatário, não tendo informações sobre a situação profissional.</w:t>
      </w:r>
    </w:p>
    <w:p w14:paraId="25898325" w14:textId="5B4232E9" w:rsidR="008A7B80" w:rsidRDefault="008A7B80" w:rsidP="008A7B80">
      <w:r>
        <w:t>O portal, neste momento, está validando documentos assinados por médicos e farmacêuticos. Os profissionais dos outros conselhos profissionais do setor da saúde devem fazer contato com o ITI para providenciar a inserção do registro profissional para o devido tratamento.</w:t>
      </w:r>
    </w:p>
    <w:p w14:paraId="70684234" w14:textId="49916FE0" w:rsidR="007E20B3" w:rsidRDefault="007E20B3" w:rsidP="008A7B80">
      <w:pPr>
        <w:rPr>
          <w:b/>
          <w:bCs/>
        </w:rPr>
      </w:pPr>
      <w:r>
        <w:rPr>
          <w:b/>
          <w:bCs/>
        </w:rPr>
        <w:lastRenderedPageBreak/>
        <w:t>Canais de prestação:</w:t>
      </w:r>
    </w:p>
    <w:p w14:paraId="6B7DB419" w14:textId="16DF008B" w:rsidR="007E20B3" w:rsidRPr="007E20B3" w:rsidRDefault="007E20B3" w:rsidP="008A7B80">
      <w:r w:rsidRPr="007E20B3">
        <w:t xml:space="preserve">O portal está disponível em: </w:t>
      </w:r>
      <w:hyperlink r:id="rId5" w:history="1">
        <w:r w:rsidRPr="007E20B3">
          <w:rPr>
            <w:rStyle w:val="Hyperlink"/>
          </w:rPr>
          <w:t>https://assinaturadigital.iti.gov.br/</w:t>
        </w:r>
      </w:hyperlink>
      <w:r>
        <w:br/>
      </w:r>
    </w:p>
    <w:p w14:paraId="02972855" w14:textId="68F3EA16" w:rsidR="007E20B3" w:rsidRPr="007E20B3" w:rsidRDefault="007E20B3" w:rsidP="008A7B80">
      <w:pPr>
        <w:rPr>
          <w:b/>
          <w:bCs/>
        </w:rPr>
      </w:pPr>
      <w:r w:rsidRPr="007E20B3">
        <w:rPr>
          <w:b/>
          <w:bCs/>
        </w:rPr>
        <w:t xml:space="preserve">Outras informações: </w:t>
      </w:r>
    </w:p>
    <w:p w14:paraId="028A1768" w14:textId="23273139" w:rsidR="008A7B80" w:rsidRDefault="007E20B3" w:rsidP="007E20B3">
      <w:r>
        <w:t>Para mais informações ou dúvidas sobre este serviço, entre em contato com o Instituto Nacio</w:t>
      </w:r>
      <w:r w:rsidR="00472215">
        <w:t>nal de Tecnologia da Informação</w:t>
      </w:r>
      <w:r>
        <w:t xml:space="preserve">, no site: </w:t>
      </w:r>
      <w:hyperlink r:id="rId6" w:history="1">
        <w:r w:rsidRPr="00CA533B">
          <w:rPr>
            <w:rStyle w:val="Hyperlink"/>
          </w:rPr>
          <w:t>https://www.gov.br/pt-br/orgaos/instituto-nacional-de-tecnologia-da-informacao</w:t>
        </w:r>
      </w:hyperlink>
      <w:r>
        <w:t xml:space="preserve"> </w:t>
      </w:r>
      <w:r>
        <w:br/>
      </w:r>
    </w:p>
    <w:p w14:paraId="236BC660" w14:textId="107216D2" w:rsidR="00CE36E3" w:rsidRDefault="007E20B3">
      <w:r>
        <w:t xml:space="preserve">Fontes: </w:t>
      </w:r>
    </w:p>
    <w:p w14:paraId="03E226C6" w14:textId="7CE9C6F7" w:rsidR="007E20B3" w:rsidRDefault="00472215">
      <w:hyperlink r:id="rId7" w:history="1">
        <w:r w:rsidR="007E20B3" w:rsidRPr="00CA533B">
          <w:rPr>
            <w:rStyle w:val="Hyperlink"/>
          </w:rPr>
          <w:t>https://www.gov.br/pt-br/noticias/saude-e-vigilancia-sanitaria/2020/06/portal-para-validacao-de-prescricoes-e-atestados-digitais-ganha-versao-mobile</w:t>
        </w:r>
      </w:hyperlink>
      <w:r w:rsidR="007E20B3">
        <w:t xml:space="preserve"> </w:t>
      </w:r>
    </w:p>
    <w:p w14:paraId="31BC3267" w14:textId="5F8F1DAB" w:rsidR="007E20B3" w:rsidRDefault="00472215">
      <w:hyperlink r:id="rId8" w:history="1">
        <w:r w:rsidR="007E20B3" w:rsidRPr="00CA533B">
          <w:rPr>
            <w:rStyle w:val="Hyperlink"/>
          </w:rPr>
          <w:t>https://assinaturadigital.iti.gov.br/</w:t>
        </w:r>
      </w:hyperlink>
    </w:p>
    <w:p w14:paraId="6C18E4F5" w14:textId="1E26113D" w:rsidR="007E20B3" w:rsidRDefault="00472215">
      <w:hyperlink r:id="rId9" w:history="1">
        <w:r w:rsidR="007E20B3" w:rsidRPr="00CA533B">
          <w:rPr>
            <w:rStyle w:val="Hyperlink"/>
          </w:rPr>
          <w:t>https://www.gov.br/iti/pt-br/assuntos/noticias/indice-de-noticias/validador-de-documentos-digitais-tera-novas-funcionalidades</w:t>
        </w:r>
      </w:hyperlink>
      <w:r w:rsidR="007E20B3">
        <w:t xml:space="preserve"> </w:t>
      </w:r>
    </w:p>
    <w:p w14:paraId="35700B9B" w14:textId="77777777" w:rsidR="007E20B3" w:rsidRDefault="007E20B3">
      <w:bookmarkStart w:id="0" w:name="_GoBack"/>
      <w:bookmarkEnd w:id="0"/>
    </w:p>
    <w:sectPr w:rsidR="007E20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B80"/>
    <w:rsid w:val="001A421B"/>
    <w:rsid w:val="001B3986"/>
    <w:rsid w:val="00472215"/>
    <w:rsid w:val="007525F1"/>
    <w:rsid w:val="007E20B3"/>
    <w:rsid w:val="008A7B80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A778"/>
  <w15:chartTrackingRefBased/>
  <w15:docId w15:val="{42212098-BF83-40D6-A895-846D73C6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20B3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2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7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sinaturadigital.iti.gov.b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saude-e-vigilancia-sanitaria/2020/06/portal-para-validacao-de-prescricoes-e-atestados-digitais-ganha-versao-mobi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orgaos/instituto-nacional-de-tecnologia-da-informaca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ssinaturadigital.iti.gov.br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gov.br/iti/pt-br/assuntos/noticias/indice-de-noticias/validador-de-documentos-digitais-tera-novas-funcionalidades/qr-code_validador_destaque_site.png/@@images/24da7b4d-5491-4263-8e3d-7433311bf639.png" TargetMode="External"/><Relationship Id="rId9" Type="http://schemas.openxmlformats.org/officeDocument/2006/relationships/hyperlink" Target="https://www.gov.br/iti/pt-br/assuntos/noticias/indice-de-noticias/validador-de-documentos-digitais-tera-novas-funcionalidade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2</cp:revision>
  <dcterms:created xsi:type="dcterms:W3CDTF">2020-09-02T20:56:00Z</dcterms:created>
  <dcterms:modified xsi:type="dcterms:W3CDTF">2020-09-08T19:47:00Z</dcterms:modified>
</cp:coreProperties>
</file>